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7CF9" w14:textId="77777777" w:rsidR="00012D61" w:rsidRDefault="00012D61">
      <w:pPr>
        <w:jc w:val="right"/>
        <w:rPr>
          <w:rFonts w:ascii="ＭＳ 明朝" w:hAnsi="ＭＳ 明朝"/>
          <w:spacing w:val="8"/>
        </w:rPr>
      </w:pPr>
    </w:p>
    <w:p w14:paraId="0E890E5C" w14:textId="77777777" w:rsidR="00012D61" w:rsidRDefault="00012D61">
      <w:pPr>
        <w:spacing w:line="116" w:lineRule="exact"/>
        <w:rPr>
          <w:rFonts w:ascii="ＭＳ 明朝" w:hAnsi="ＭＳ 明朝"/>
          <w:spacing w:val="8"/>
        </w:rPr>
      </w:pPr>
    </w:p>
    <w:p w14:paraId="3AF88A3A" w14:textId="77777777" w:rsidR="00012D61" w:rsidRDefault="00012D61">
      <w:pPr>
        <w:jc w:val="center"/>
        <w:rPr>
          <w:rFonts w:ascii="ＭＳ 明朝" w:hAnsi="ＭＳ 明朝"/>
          <w:spacing w:val="8"/>
          <w:sz w:val="32"/>
        </w:rPr>
      </w:pPr>
      <w:r>
        <w:rPr>
          <w:rFonts w:ascii="ＭＳ 明朝" w:hAnsi="ＭＳ 明朝" w:hint="eastAsia"/>
          <w:spacing w:val="4"/>
          <w:sz w:val="32"/>
          <w:szCs w:val="30"/>
        </w:rPr>
        <w:t>取下げ届</w:t>
      </w:r>
    </w:p>
    <w:p w14:paraId="6BDB9A32" w14:textId="77777777" w:rsidR="00012D61" w:rsidRDefault="00012D61">
      <w:pPr>
        <w:rPr>
          <w:rFonts w:ascii="ＭＳ 明朝" w:hAnsi="ＭＳ 明朝"/>
          <w:spacing w:val="8"/>
          <w:sz w:val="24"/>
        </w:rPr>
      </w:pPr>
    </w:p>
    <w:p w14:paraId="62B75098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下記の申請について取り下げいたしますので、届け出ます。</w:t>
      </w:r>
    </w:p>
    <w:p w14:paraId="2D9BCEBB" w14:textId="77777777" w:rsidR="00012D61" w:rsidRDefault="00012D61">
      <w:pPr>
        <w:pStyle w:val="a3"/>
        <w:rPr>
          <w:rFonts w:ascii="ＭＳ 明朝" w:eastAsia="ＭＳ 明朝" w:hAnsi="ＭＳ 明朝"/>
          <w:spacing w:val="8"/>
          <w:sz w:val="21"/>
        </w:rPr>
      </w:pPr>
    </w:p>
    <w:p w14:paraId="4D56AAE8" w14:textId="77777777" w:rsidR="00012D61" w:rsidRDefault="00012D61">
      <w:pPr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                                </w:t>
      </w:r>
      <w:r w:rsidR="001737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14:paraId="52DA0B11" w14:textId="77777777" w:rsidR="00012D61" w:rsidRDefault="00012D61" w:rsidP="00215D10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株式会社　技研　殿</w:t>
      </w:r>
    </w:p>
    <w:p w14:paraId="11E762D8" w14:textId="77777777" w:rsidR="00012D61" w:rsidRDefault="00012D61">
      <w:pPr>
        <w:rPr>
          <w:rFonts w:ascii="ＭＳ 明朝" w:hAnsi="ＭＳ 明朝"/>
        </w:rPr>
      </w:pPr>
      <w:r>
        <w:rPr>
          <w:rFonts w:ascii="ＭＳ 明朝" w:hAnsi="ＭＳ 明朝"/>
        </w:rPr>
        <w:t xml:space="preserve">                               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</w:r>
      <w:r>
        <w:rPr>
          <w:rFonts w:ascii="ＭＳ 明朝" w:hAnsi="ＭＳ 明朝"/>
        </w:rPr>
        <w:t xml:space="preserve">   </w:t>
      </w:r>
      <w:r>
        <w:rPr>
          <w:rFonts w:ascii="ＭＳ 明朝" w:hAnsi="ＭＳ 明朝" w:hint="eastAsia"/>
        </w:rPr>
        <w:t xml:space="preserve">　　申請者</w:t>
      </w:r>
    </w:p>
    <w:p w14:paraId="74C7BFDF" w14:textId="43BC3EBF" w:rsidR="00012D61" w:rsidRDefault="00012D61">
      <w:pPr>
        <w:jc w:val="right"/>
        <w:rPr>
          <w:rFonts w:ascii="ＭＳ 明朝" w:hAnsi="ＭＳ 明朝"/>
          <w:spacing w:val="8"/>
        </w:rPr>
      </w:pP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 xml:space="preserve">　　　　　　　　　　　　　　　　　　　　　　</w:t>
      </w:r>
      <w:r>
        <w:rPr>
          <w:rFonts w:ascii="ＭＳ 明朝" w:hAnsi="ＭＳ 明朝"/>
        </w:rPr>
        <w:t xml:space="preserve"> </w:t>
      </w:r>
    </w:p>
    <w:p w14:paraId="2E18D230" w14:textId="77777777" w:rsidR="00012D61" w:rsidRDefault="00012D61">
      <w:pPr>
        <w:jc w:val="center"/>
        <w:rPr>
          <w:rFonts w:ascii="ＭＳ 明朝" w:hAnsi="ＭＳ 明朝"/>
        </w:rPr>
      </w:pPr>
    </w:p>
    <w:p w14:paraId="09443ECD" w14:textId="77777777" w:rsidR="00012D61" w:rsidRDefault="00012D61">
      <w:pPr>
        <w:jc w:val="center"/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>記</w:t>
      </w:r>
    </w:p>
    <w:p w14:paraId="1A29FD44" w14:textId="77777777" w:rsidR="00012D61" w:rsidRDefault="00012D61">
      <w:pPr>
        <w:rPr>
          <w:rFonts w:ascii="ＭＳ 明朝" w:hAnsi="ＭＳ 明朝"/>
        </w:rPr>
      </w:pPr>
    </w:p>
    <w:p w14:paraId="57E5D56B" w14:textId="0A6BD349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１　受付番号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第　　　　　　　</w:t>
      </w:r>
      <w:r w:rsidR="00215D1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号</w:t>
      </w:r>
    </w:p>
    <w:p w14:paraId="27396129" w14:textId="77777777" w:rsidR="00012D61" w:rsidRDefault="00012D61">
      <w:pPr>
        <w:rPr>
          <w:rFonts w:ascii="ＭＳ 明朝" w:hAnsi="ＭＳ 明朝"/>
        </w:rPr>
      </w:pPr>
    </w:p>
    <w:p w14:paraId="5F511BF6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２　引受年月日</w:t>
      </w:r>
      <w:r>
        <w:rPr>
          <w:rFonts w:ascii="ＭＳ 明朝" w:hAnsi="ＭＳ 明朝"/>
        </w:rPr>
        <w:tab/>
      </w:r>
      <w:r>
        <w:rPr>
          <w:rFonts w:ascii="ＭＳ 明朝" w:hAnsi="ＭＳ 明朝" w:hint="eastAsia"/>
        </w:rPr>
        <w:tab/>
      </w:r>
      <w:r w:rsidR="001737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　</w:t>
      </w:r>
    </w:p>
    <w:p w14:paraId="45AAA3CE" w14:textId="77777777" w:rsidR="00012D61" w:rsidRDefault="00012D61">
      <w:pPr>
        <w:pStyle w:val="a3"/>
        <w:rPr>
          <w:rFonts w:ascii="ＭＳ 明朝" w:eastAsia="ＭＳ 明朝" w:hAnsi="ＭＳ 明朝"/>
          <w:sz w:val="21"/>
        </w:rPr>
      </w:pPr>
    </w:p>
    <w:p w14:paraId="3E5ADDD8" w14:textId="77777777" w:rsidR="00012D61" w:rsidRDefault="00012D61">
      <w:pPr>
        <w:pStyle w:val="a3"/>
        <w:rPr>
          <w:rFonts w:ascii="ＭＳ 明朝" w:eastAsia="ＭＳ 明朝" w:hAnsi="ＭＳ 明朝"/>
          <w:spacing w:val="8"/>
          <w:sz w:val="21"/>
        </w:rPr>
      </w:pPr>
      <w:r>
        <w:rPr>
          <w:rFonts w:ascii="ＭＳ 明朝" w:eastAsia="ＭＳ 明朝" w:hAnsi="ＭＳ 明朝" w:hint="eastAsia"/>
          <w:sz w:val="21"/>
        </w:rPr>
        <w:t xml:space="preserve">　３　申請の区分</w:t>
      </w:r>
    </w:p>
    <w:p w14:paraId="3EFD704D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□設計住宅性能評価</w:t>
      </w:r>
    </w:p>
    <w:p w14:paraId="1BCA02BB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□変更設計住宅性能評価</w:t>
      </w:r>
    </w:p>
    <w:p w14:paraId="2FD781B9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/>
        </w:rPr>
        <w:t xml:space="preserve">        </w:t>
      </w:r>
      <w:r>
        <w:rPr>
          <w:rFonts w:ascii="ＭＳ 明朝" w:hAnsi="ＭＳ 明朝" w:hint="eastAsia"/>
        </w:rPr>
        <w:t>□建設住宅性能評価</w:t>
      </w:r>
    </w:p>
    <w:p w14:paraId="79985C1D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　　　□変更建設住宅性能評価</w:t>
      </w:r>
    </w:p>
    <w:p w14:paraId="6512B06E" w14:textId="77777777" w:rsidR="00012D61" w:rsidRDefault="00012D61">
      <w:pPr>
        <w:pStyle w:val="a4"/>
        <w:tabs>
          <w:tab w:val="clear" w:pos="4252"/>
          <w:tab w:val="clear" w:pos="8504"/>
        </w:tabs>
        <w:snapToGrid/>
        <w:rPr>
          <w:rFonts w:ascii="ＭＳ 明朝" w:hAnsi="ＭＳ 明朝"/>
        </w:rPr>
      </w:pPr>
    </w:p>
    <w:p w14:paraId="19075B62" w14:textId="77777777" w:rsidR="00012D61" w:rsidRDefault="00012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４　住宅の名称</w:t>
      </w:r>
    </w:p>
    <w:p w14:paraId="4A4975E6" w14:textId="77777777" w:rsidR="00012D61" w:rsidRDefault="00012D61">
      <w:pPr>
        <w:rPr>
          <w:rFonts w:ascii="ＭＳ 明朝" w:hAnsi="ＭＳ 明朝"/>
        </w:rPr>
      </w:pPr>
    </w:p>
    <w:p w14:paraId="7F3CD457" w14:textId="77777777" w:rsidR="00012D61" w:rsidRDefault="00012D61">
      <w:pPr>
        <w:rPr>
          <w:rFonts w:ascii="ＭＳ 明朝" w:hAnsi="ＭＳ 明朝"/>
          <w:spacing w:val="8"/>
        </w:rPr>
      </w:pPr>
      <w:r>
        <w:rPr>
          <w:rFonts w:ascii="ＭＳ 明朝" w:hAnsi="ＭＳ 明朝" w:hint="eastAsia"/>
        </w:rPr>
        <w:t xml:space="preserve">　５　建築場所</w:t>
      </w:r>
    </w:p>
    <w:p w14:paraId="5BAAFB00" w14:textId="77777777" w:rsidR="00012D61" w:rsidRDefault="00012D61">
      <w:pPr>
        <w:rPr>
          <w:rFonts w:ascii="ＭＳ 明朝" w:hAnsi="ＭＳ 明朝"/>
          <w:spacing w:val="8"/>
        </w:rPr>
      </w:pPr>
    </w:p>
    <w:p w14:paraId="496C1055" w14:textId="77777777" w:rsidR="00012D61" w:rsidRDefault="00012D61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６　取下げの理由</w:t>
      </w:r>
    </w:p>
    <w:p w14:paraId="51BB64D8" w14:textId="77777777" w:rsidR="00012D61" w:rsidRDefault="00012D61">
      <w:pPr>
        <w:rPr>
          <w:rFonts w:ascii="ＭＳ 明朝" w:hAnsi="ＭＳ 明朝"/>
        </w:rPr>
      </w:pPr>
    </w:p>
    <w:sectPr w:rsidR="00012D61">
      <w:type w:val="continuous"/>
      <w:pgSz w:w="11906" w:h="16838"/>
      <w:pgMar w:top="1418" w:right="1134" w:bottom="1418" w:left="1700" w:header="720" w:footer="720" w:gutter="0"/>
      <w:cols w:space="720"/>
      <w:noEndnote/>
      <w:docGrid w:type="linesAndChars" w:linePitch="23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CA4B1" w14:textId="77777777" w:rsidR="00012D61" w:rsidRDefault="00012D61">
      <w:r>
        <w:separator/>
      </w:r>
    </w:p>
  </w:endnote>
  <w:endnote w:type="continuationSeparator" w:id="0">
    <w:p w14:paraId="627A7F6C" w14:textId="77777777" w:rsidR="00012D61" w:rsidRDefault="00012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895C0" w14:textId="77777777" w:rsidR="00012D61" w:rsidRDefault="00012D61">
      <w:r>
        <w:separator/>
      </w:r>
    </w:p>
  </w:footnote>
  <w:footnote w:type="continuationSeparator" w:id="0">
    <w:p w14:paraId="4E4A2820" w14:textId="77777777" w:rsidR="00012D61" w:rsidRDefault="00012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8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7D8"/>
    <w:rsid w:val="00012D61"/>
    <w:rsid w:val="001737D8"/>
    <w:rsid w:val="00215D10"/>
    <w:rsid w:val="002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C11A304"/>
  <w15:chartTrackingRefBased/>
  <w15:docId w15:val="{6CF03159-1B51-4BDA-B789-65029FEE7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  <w:rPr>
      <w:rFonts w:ascii="ＭＳ ゴシック" w:eastAsia="ＭＳ ゴシック" w:hAnsi="ＭＳ ゴシック"/>
      <w:sz w:val="24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公庫業務民間検査機関連絡協議会共通書式</vt:lpstr>
      <vt:lpstr>公庫業務民間検査機関連絡協議会共通書式</vt:lpstr>
    </vt:vector>
  </TitlesOfParts>
  <Company>株式会社技研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株式会社技研</dc:creator>
  <cp:keywords/>
  <dc:description/>
  <cp:lastModifiedBy>Ujita Yuko</cp:lastModifiedBy>
  <cp:revision>2</cp:revision>
  <cp:lastPrinted>2015-02-19T00:54:00Z</cp:lastPrinted>
  <dcterms:created xsi:type="dcterms:W3CDTF">2021-02-10T08:11:00Z</dcterms:created>
  <dcterms:modified xsi:type="dcterms:W3CDTF">2021-02-10T08:35:00Z</dcterms:modified>
</cp:coreProperties>
</file>